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76D8" w14:textId="03C11CBC" w:rsidR="00D31A14" w:rsidRPr="00D31A14" w:rsidRDefault="00D31A14" w:rsidP="00D31A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r w:rsidRPr="00D31A14">
        <w:rPr>
          <w:rStyle w:val="normaltextrun"/>
          <w:rFonts w:ascii="Arial" w:hAnsi="Arial" w:cs="Arial"/>
          <w:b/>
          <w:bCs/>
          <w:u w:val="single"/>
        </w:rPr>
        <w:t>Bibliography</w:t>
      </w:r>
    </w:p>
    <w:p w14:paraId="7BCF9D0E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E4379A2" w14:textId="4D4C1BB4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Biddlecombe, G. 1848. The Art of Rigging, </w:t>
      </w:r>
      <w:proofErr w:type="spellStart"/>
      <w:r>
        <w:rPr>
          <w:rStyle w:val="normaltextrun"/>
          <w:rFonts w:ascii="Arial" w:hAnsi="Arial" w:cs="Arial"/>
        </w:rPr>
        <w:t>Norie</w:t>
      </w:r>
      <w:proofErr w:type="spellEnd"/>
      <w:r>
        <w:rPr>
          <w:rStyle w:val="normaltextrun"/>
          <w:rFonts w:ascii="Arial" w:hAnsi="Arial" w:cs="Arial"/>
        </w:rPr>
        <w:t xml:space="preserve"> &amp; Wilson </w:t>
      </w:r>
      <w:hyperlink r:id="rId4" w:tgtFrame="_blank" w:history="1">
        <w:r>
          <w:rPr>
            <w:rStyle w:val="normaltextrun"/>
            <w:rFonts w:ascii="Arial" w:hAnsi="Arial" w:cs="Arial"/>
            <w:color w:val="000080"/>
            <w:u w:val="single"/>
          </w:rPr>
          <w:t>https://archive.org/details/artrigging00steegoog</w:t>
        </w:r>
      </w:hyperlink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0D9E1CE3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5C6EC90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Bryant, J. 1977. Ropewalks And Ropemakers </w:t>
      </w:r>
      <w:proofErr w:type="gramStart"/>
      <w:r>
        <w:rPr>
          <w:rStyle w:val="normaltextrun"/>
          <w:rFonts w:ascii="Arial" w:hAnsi="Arial" w:cs="Arial"/>
        </w:rPr>
        <w:t>Of</w:t>
      </w:r>
      <w:proofErr w:type="gramEnd"/>
      <w:r>
        <w:rPr>
          <w:rStyle w:val="normaltextrun"/>
          <w:rFonts w:ascii="Arial" w:hAnsi="Arial" w:cs="Arial"/>
        </w:rPr>
        <w:t xml:space="preserve"> Bristol. Bristol Industrial Archaeology Journal, vol 10, pp12-17. </w:t>
      </w:r>
      <w:hyperlink r:id="rId5" w:tgtFrame="_blank" w:history="1">
        <w:r>
          <w:rPr>
            <w:rStyle w:val="normaltextrun"/>
            <w:rFonts w:ascii="Arial" w:hAnsi="Arial" w:cs="Arial"/>
            <w:color w:val="000080"/>
            <w:u w:val="single"/>
          </w:rPr>
          <w:t>https://b-i-a-s.org.uk/wp-content/uploads/2021/01/BIAS_Journal10_ROPEWALKS_AND_ROPEMAKERS.pdf</w:t>
        </w:r>
      </w:hyperlink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3B6DF75A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4B70387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Chapman, Robert. 1869. </w:t>
      </w:r>
      <w:proofErr w:type="gramStart"/>
      <w:r>
        <w:rPr>
          <w:rStyle w:val="normaltextrun"/>
          <w:rFonts w:ascii="Arial" w:hAnsi="Arial" w:cs="Arial"/>
        </w:rPr>
        <w:t>A  Treatise</w:t>
      </w:r>
      <w:proofErr w:type="gramEnd"/>
      <w:r>
        <w:rPr>
          <w:rStyle w:val="normaltextrun"/>
          <w:rFonts w:ascii="Arial" w:hAnsi="Arial" w:cs="Arial"/>
        </w:rPr>
        <w:t xml:space="preserve"> on Ropemaking as Practiced in Private and Public Ropeyards . H. C. Baird, Philadelphia. </w:t>
      </w:r>
      <w:hyperlink r:id="rId6" w:tgtFrame="_blank" w:history="1">
        <w:r>
          <w:rPr>
            <w:rStyle w:val="normaltextrun"/>
            <w:rFonts w:ascii="Arial" w:hAnsi="Arial" w:cs="Arial"/>
            <w:color w:val="000080"/>
            <w:u w:val="single"/>
          </w:rPr>
          <w:t>https://library.si.edu/digital-library/book/treatiseonropema00chap</w:t>
        </w:r>
      </w:hyperlink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7C0EFE9F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64B1CE2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Cowman, Krista (2004) '‘The workwomen of Liverpool are sadly in need of reform’: Women in Trade Unions, 1890–1914', Mrs Brown is a Man and a Brother: Women in Merseyside's Political Organisations 1890-1920 (Liverpool, 2004; online </w:t>
      </w:r>
      <w:proofErr w:type="spellStart"/>
      <w:r>
        <w:rPr>
          <w:rStyle w:val="normaltextrun"/>
          <w:rFonts w:ascii="Arial" w:hAnsi="Arial" w:cs="Arial"/>
        </w:rPr>
        <w:t>edn</w:t>
      </w:r>
      <w:proofErr w:type="spellEnd"/>
      <w:r>
        <w:rPr>
          <w:rStyle w:val="normaltextrun"/>
          <w:rFonts w:ascii="Arial" w:hAnsi="Arial" w:cs="Arial"/>
        </w:rPr>
        <w:t xml:space="preserve">, Liverpool Scholarship Online, 20 June 2013), </w:t>
      </w:r>
      <w:hyperlink r:id="rId7" w:tgtFrame="_blank" w:history="1">
        <w:r>
          <w:rPr>
            <w:rStyle w:val="normaltextrun"/>
            <w:rFonts w:ascii="Arial" w:hAnsi="Arial" w:cs="Arial"/>
            <w:color w:val="000080"/>
            <w:u w:val="single"/>
          </w:rPr>
          <w:t>https://doi.org/10.5949/liverpool/9780853237389.003.0003</w:t>
        </w:r>
      </w:hyperlink>
      <w:r>
        <w:rPr>
          <w:rStyle w:val="normaltextrun"/>
          <w:rFonts w:ascii="Arial" w:hAnsi="Arial" w:cs="Arial"/>
        </w:rPr>
        <w:t>. </w:t>
      </w:r>
      <w:r>
        <w:rPr>
          <w:rStyle w:val="eop"/>
          <w:rFonts w:ascii="Arial" w:hAnsi="Arial" w:cs="Arial"/>
        </w:rPr>
        <w:t> </w:t>
      </w:r>
    </w:p>
    <w:p w14:paraId="6AA00582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002C4A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Cowman, Krista (2015) ‘It be only for a moment’: placing women into the history of industrial militancy in Liverpool, International Journal of Regional and Local History, 10:2, 89-100, DOI: 10.1080/20514530.2015.1101291. </w:t>
      </w:r>
      <w:r>
        <w:rPr>
          <w:rStyle w:val="eop"/>
          <w:rFonts w:ascii="Arial" w:hAnsi="Arial" w:cs="Arial"/>
        </w:rPr>
        <w:t> </w:t>
      </w:r>
    </w:p>
    <w:p w14:paraId="59AFC11D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905225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Ministry of Labour Gazette. April 1923, vol31, no.4, p137  </w:t>
      </w:r>
      <w:hyperlink r:id="rId8" w:tgtFrame="_blank" w:history="1">
        <w:r>
          <w:rPr>
            <w:rStyle w:val="normaltextrun"/>
            <w:rFonts w:ascii="Arial" w:hAnsi="Arial" w:cs="Arial"/>
            <w:color w:val="000080"/>
            <w:u w:val="single"/>
          </w:rPr>
          <w:t>https://lse-atom.arkivum.net/uklse-dl1eh010010300005</w:t>
        </w:r>
      </w:hyperlink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29AC42C3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08A0D34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Rees, Edward (2019). The East London Women Ropemakers’ Union: 1888-1898. A Case Study in Victorian Female Unionisation: ’Desperate Women’ and ’Irresponsible Advisers’? Student dissertation for The Open University module A826 MA History part 2.</w:t>
      </w:r>
      <w:r>
        <w:rPr>
          <w:rStyle w:val="eop"/>
          <w:rFonts w:ascii="Arial" w:hAnsi="Arial" w:cs="Arial"/>
        </w:rPr>
        <w:t> </w:t>
      </w:r>
    </w:p>
    <w:p w14:paraId="5B295FFA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D53DCB9" w14:textId="77777777" w:rsidR="00D31A14" w:rsidRP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>
        <w:rPr>
          <w:rStyle w:val="normaltextrun"/>
          <w:rFonts w:ascii="Arial" w:hAnsi="Arial" w:cs="Arial"/>
        </w:rPr>
        <w:t xml:space="preserve">Smiley, J.A. 1951. Hazards of ropemaking. </w:t>
      </w:r>
      <w:r w:rsidRPr="00D31A14">
        <w:rPr>
          <w:rStyle w:val="normaltextrun"/>
          <w:rFonts w:ascii="Arial" w:hAnsi="Arial" w:cs="Arial"/>
          <w:lang w:val="sv-SE"/>
        </w:rPr>
        <w:t xml:space="preserve">Brit. J. </w:t>
      </w:r>
      <w:proofErr w:type="spellStart"/>
      <w:r w:rsidRPr="00D31A14">
        <w:rPr>
          <w:rStyle w:val="normaltextrun"/>
          <w:rFonts w:ascii="Arial" w:hAnsi="Arial" w:cs="Arial"/>
          <w:lang w:val="sv-SE"/>
        </w:rPr>
        <w:t>industr</w:t>
      </w:r>
      <w:proofErr w:type="spellEnd"/>
      <w:r w:rsidRPr="00D31A14">
        <w:rPr>
          <w:rStyle w:val="normaltextrun"/>
          <w:rFonts w:ascii="Arial" w:hAnsi="Arial" w:cs="Arial"/>
          <w:lang w:val="sv-SE"/>
        </w:rPr>
        <w:t xml:space="preserve">. Med., vol8, pp265-270. </w:t>
      </w:r>
      <w:hyperlink r:id="rId9" w:tgtFrame="_blank" w:history="1">
        <w:r w:rsidRPr="00D31A14">
          <w:rPr>
            <w:rStyle w:val="normaltextrun"/>
            <w:rFonts w:ascii="Arial" w:hAnsi="Arial" w:cs="Arial"/>
            <w:color w:val="000080"/>
            <w:u w:val="single"/>
            <w:lang w:val="sv-SE"/>
          </w:rPr>
          <w:t>https://www.ncbi.nlm.nih.gov/pmc/articles/PMC1037346/pdf/brjindmed00244-0069.pdf</w:t>
        </w:r>
      </w:hyperlink>
      <w:r w:rsidRPr="00D31A14">
        <w:rPr>
          <w:rStyle w:val="eop"/>
          <w:rFonts w:ascii="Arial" w:hAnsi="Arial" w:cs="Arial"/>
          <w:lang w:val="sv-SE"/>
        </w:rPr>
        <w:t> </w:t>
      </w:r>
    </w:p>
    <w:p w14:paraId="75479C6A" w14:textId="77777777" w:rsidR="00D31A14" w:rsidRP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D31A14">
        <w:rPr>
          <w:rStyle w:val="eop"/>
          <w:rFonts w:ascii="Arial" w:hAnsi="Arial" w:cs="Arial"/>
          <w:color w:val="000080"/>
          <w:lang w:val="sv-SE"/>
        </w:rPr>
        <w:t> </w:t>
      </w:r>
    </w:p>
    <w:p w14:paraId="57488E56" w14:textId="77777777" w:rsidR="00D31A14" w:rsidRDefault="00D31A14" w:rsidP="00D31A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D31A14">
        <w:rPr>
          <w:rStyle w:val="normaltextrun"/>
          <w:rFonts w:ascii="Arial" w:hAnsi="Arial" w:cs="Arial"/>
          <w:color w:val="000000"/>
          <w:lang w:val="sv-SE"/>
        </w:rPr>
        <w:t>Tchaykovsky</w:t>
      </w:r>
      <w:proofErr w:type="spellEnd"/>
      <w:r w:rsidRPr="00D31A14">
        <w:rPr>
          <w:rStyle w:val="normaltextrun"/>
          <w:rFonts w:ascii="Arial" w:hAnsi="Arial" w:cs="Arial"/>
          <w:color w:val="000000"/>
          <w:lang w:val="sv-SE"/>
        </w:rPr>
        <w:t xml:space="preserve">, Barbara.  </w:t>
      </w:r>
      <w:r>
        <w:rPr>
          <w:rStyle w:val="normaltextrun"/>
          <w:rFonts w:ascii="Arial" w:hAnsi="Arial" w:cs="Arial"/>
          <w:color w:val="000000"/>
        </w:rPr>
        <w:t>The Ropemakers' Strike. Common Cause - Friday 19 September 1913, p6.</w:t>
      </w:r>
      <w:r>
        <w:rPr>
          <w:rStyle w:val="eop"/>
          <w:rFonts w:ascii="Arial" w:hAnsi="Arial" w:cs="Arial"/>
          <w:color w:val="000000"/>
        </w:rPr>
        <w:t> </w:t>
      </w:r>
    </w:p>
    <w:p w14:paraId="43B353AE" w14:textId="77777777" w:rsidR="00270586" w:rsidRDefault="00D31A14"/>
    <w:sectPr w:rsidR="00270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14"/>
    <w:rsid w:val="003F5436"/>
    <w:rsid w:val="004C2DC0"/>
    <w:rsid w:val="00D31A14"/>
    <w:rsid w:val="00E40108"/>
    <w:rsid w:val="00E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3702"/>
  <w15:chartTrackingRefBased/>
  <w15:docId w15:val="{B1E4E872-23B4-4E42-B6D2-A5C686F3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3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31A14"/>
  </w:style>
  <w:style w:type="character" w:customStyle="1" w:styleId="eop">
    <w:name w:val="eop"/>
    <w:basedOn w:val="DefaultParagraphFont"/>
    <w:rsid w:val="00D3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e-atom.arkivum.net/uklse-dl1eh0100103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949/liverpool/9780853237389.003.0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rary.si.edu/digital-library/book/treatiseonropema00cha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-i-a-s.org.uk/wp-content/uploads/2021/01/BIAS_Journal10_ROPEWALKS_AND_ROPEMAKERS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rchive.org/details/artrigging00steegoog" TargetMode="External"/><Relationship Id="rId9" Type="http://schemas.openxmlformats.org/officeDocument/2006/relationships/hyperlink" Target="https://www.ncbi.nlm.nih.gov/pmc/articles/PMC1037346/pdf/brjindmed00244-006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a39d52-ddb4-492a-a430-d91f65b7c553}" enabled="1" method="Standard" siteId="{4a3454a0-8cf4-4a9c-b1c0-6ce4d1495f8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>LR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Mott, Sarah</dc:creator>
  <cp:keywords/>
  <dc:description/>
  <cp:lastModifiedBy>Mott, Sarah</cp:lastModifiedBy>
  <cp:revision>1</cp:revision>
  <dcterms:created xsi:type="dcterms:W3CDTF">2023-09-11T08:44:00Z</dcterms:created>
  <dcterms:modified xsi:type="dcterms:W3CDTF">2023-09-11T08:45:00Z</dcterms:modified>
</cp:coreProperties>
</file>